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申报编号：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outlineLvl w:val="0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bookmarkStart w:id="0" w:name="_Toc24456"/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年度生产力促进（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服务精英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）奖</w:t>
      </w:r>
      <w:bookmarkEnd w:id="0"/>
    </w:p>
    <w:p>
      <w:pPr>
        <w:pStyle w:val="2"/>
        <w:bidi w:val="0"/>
        <w:jc w:val="center"/>
        <w:outlineLvl w:val="9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pStyle w:val="2"/>
        <w:bidi w:val="0"/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bookmarkStart w:id="1" w:name="_Toc1005"/>
      <w:bookmarkStart w:id="2" w:name="_Toc14366"/>
      <w:bookmarkStart w:id="3" w:name="_Toc8316"/>
      <w:bookmarkStart w:id="4" w:name="_Toc23637"/>
      <w:r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  <w:t>申 报 书</w:t>
      </w:r>
      <w:bookmarkEnd w:id="1"/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申 报 人：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</w:p>
    <w:p>
      <w:pPr>
        <w:ind w:firstLine="90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申报单位：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推荐单位：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5" w:name="_Toc31278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中国生产力促进中心协会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6" w:name="_Toc7505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生产力促进奖奖励工作委员会制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  填</w:t>
      </w:r>
    </w:p>
    <w:p>
      <w:pPr>
        <w:ind w:firstLine="90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jc w:val="center"/>
        <w:outlineLvl w:val="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7" w:name="_Toc20904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申报人情况表</w:t>
      </w:r>
      <w:bookmarkEnd w:id="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（适用于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中国大陆及港澳台地区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申报人）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646"/>
        <w:gridCol w:w="618"/>
        <w:gridCol w:w="1000"/>
        <w:gridCol w:w="1127"/>
        <w:gridCol w:w="1264"/>
        <w:gridCol w:w="1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127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27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国籍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646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97" w:type="dxa"/>
            <w:gridSpan w:val="3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861" w:type="dxa"/>
            <w:gridSpan w:val="6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861" w:type="dxa"/>
            <w:gridSpan w:val="6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264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2470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264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2470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技术职称</w:t>
            </w:r>
          </w:p>
        </w:tc>
        <w:tc>
          <w:tcPr>
            <w:tcW w:w="2264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2470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服务年限</w:t>
            </w:r>
          </w:p>
        </w:tc>
        <w:tc>
          <w:tcPr>
            <w:tcW w:w="2264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专业、专长</w:t>
            </w:r>
          </w:p>
        </w:tc>
        <w:tc>
          <w:tcPr>
            <w:tcW w:w="2470" w:type="dxa"/>
            <w:gridSpan w:val="2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申报单位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会籍情况</w:t>
            </w:r>
          </w:p>
        </w:tc>
        <w:tc>
          <w:tcPr>
            <w:tcW w:w="6861" w:type="dxa"/>
            <w:gridSpan w:val="6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副理事长单位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常务理事单位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理事单位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普通会员单位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非会员单位</w:t>
            </w:r>
          </w:p>
          <w:p>
            <w:pPr>
              <w:ind w:firstLine="240" w:firstLineChars="1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隶属协会分支机构：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（没有填无）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1" w:hRule="atLeast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1、本人自主申报2023年度生产力促进（服务精英）奖，并对申报书及全部附件材料进行了审查，保证所提供的有关材料真实有效，且不存在违反相关法律法规及侵犯他人知识产权的情形。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2、本人工作单位已知悉本人申报情况且无异议。如产生争议，将积极配合调查处理工作。如有材料虚假或违纪行为，愿意承担相应责任并按规定接受处理。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3、本人非2022年度生产力促进（服务精英）奖获奖人。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4、本人尊重评审专家的评审，接受评审结果。</w:t>
            </w:r>
          </w:p>
          <w:p>
            <w:pPr>
              <w:spacing w:line="48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ind w:firstLine="5760" w:firstLineChars="2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本人签字：</w:t>
            </w:r>
          </w:p>
          <w:p>
            <w:pPr>
              <w:spacing w:line="480" w:lineRule="auto"/>
              <w:ind w:firstLine="240" w:firstLineChars="100"/>
              <w:jc w:val="right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年   月   日</w:t>
            </w: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推荐单位意见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3846"/>
        <w:gridCol w:w="1391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2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9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推荐意见（不超过500字）：</w:t>
            </w: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（参考模板：我单位认真阅读了该申报人的申报书及附件材料，确认全部材料真实有效，相关栏目内容均符合生产力促进奖奖励工作办公室的填写要求。该申报人【技术水平】......【服务能力】......【工作业绩】......等。对照生产力促进奖奖励办法相关申报条件，推荐该申报人申报2023年度生产力促进（服务精英）奖。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推荐单位负责人签字：                         推荐单位（盖章）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申报单位声明：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单位对申报人被提名无异议，申报材料内容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申报单位负责人签字：                          申报单位（盖章）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工作经历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（限3000字，请勿修改边框）</w:t>
            </w:r>
          </w:p>
        </w:tc>
      </w:tr>
    </w:tbl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曾获奖励及荣誉称号情况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（不限字数，并按填写内容顺序后附相应证明材料，请勿修改边框）</w:t>
            </w:r>
          </w:p>
        </w:tc>
      </w:tr>
    </w:tbl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年工作业绩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（不限字数，仅限2023年工作业绩或服务企业情况，并按填写内容顺序后附相应证明材料，请勿修改边框）</w:t>
            </w:r>
          </w:p>
        </w:tc>
      </w:tr>
    </w:tbl>
    <w:p>
      <w:pPr>
        <w:numPr>
          <w:ilvl w:val="0"/>
          <w:numId w:val="1"/>
        </w:numPr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未被列入“失信被执行人”证明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480" w:lineRule="auto"/>
              <w:ind w:leftChars="0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（提供申报人未被列入“失信被执行人”查询结果。）</w:t>
            </w:r>
          </w:p>
        </w:tc>
      </w:tr>
    </w:tbl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084DD"/>
    <w:multiLevelType w:val="singleLevel"/>
    <w:tmpl w:val="E67084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ZTY1MmE4NTE4ZGFjY2RhMDAxNDU2YzcyZGU4ODMifQ=="/>
  </w:docVars>
  <w:rsids>
    <w:rsidRoot w:val="00000000"/>
    <w:rsid w:val="33E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2024-03-19T08:43:03Z</dcterms:created>
  <dc:creator>wangmeiyu</dc:creator>
  <cp:lastModifiedBy>wangmeiyu</cp:lastModifiedBy>
  <dcterms:modified xsi:type="dcterms:W3CDTF">2024-03-19T08:43:16Z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407B6709027C4D72B71C3B13DA3E9F94_12</vt:lpwstr>
  </property>
</Properties>
</file>