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/>
          <w:color w:val="auto"/>
          <w:sz w:val="36"/>
          <w:szCs w:val="36"/>
        </w:rPr>
      </w:pPr>
      <w:r>
        <w:rPr>
          <w:rFonts w:hint="eastAsia" w:ascii="黑体" w:hAnsi="黑体" w:eastAsia="黑体"/>
          <w:color w:val="auto"/>
          <w:sz w:val="36"/>
          <w:szCs w:val="36"/>
          <w:lang w:val="en-US" w:eastAsia="zh-CN"/>
        </w:rPr>
        <w:t>2023</w:t>
      </w:r>
      <w:r>
        <w:rPr>
          <w:rFonts w:hint="eastAsia" w:ascii="黑体" w:hAnsi="黑体" w:eastAsia="黑体"/>
          <w:color w:val="auto"/>
          <w:sz w:val="36"/>
          <w:szCs w:val="36"/>
        </w:rPr>
        <w:t>年度山东省自然科学基金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黑体" w:hAnsi="黑体" w:eastAsia="黑体"/>
          <w:color w:val="auto"/>
          <w:sz w:val="36"/>
          <w:szCs w:val="36"/>
        </w:rPr>
      </w:pPr>
      <w:r>
        <w:rPr>
          <w:rFonts w:hint="eastAsia" w:ascii="黑体" w:hAnsi="黑体" w:eastAsia="黑体"/>
          <w:color w:val="auto"/>
          <w:sz w:val="36"/>
          <w:szCs w:val="36"/>
        </w:rPr>
        <w:t>重大基础研究项目推荐表</w:t>
      </w:r>
    </w:p>
    <w:p>
      <w:pPr>
        <w:rPr>
          <w:rFonts w:hint="eastAsia" w:ascii="仿宋_GB2312" w:eastAsia="仿宋_GB2312"/>
          <w:color w:val="auto"/>
          <w:sz w:val="32"/>
          <w:szCs w:val="32"/>
        </w:rPr>
      </w:pPr>
    </w:p>
    <w:p>
      <w:pPr>
        <w:jc w:val="left"/>
        <w:rPr>
          <w:rFonts w:hint="eastAsia" w:ascii="仿宋_GB2312" w:eastAsia="仿宋_GB2312"/>
          <w:color w:val="auto"/>
          <w:sz w:val="28"/>
          <w:szCs w:val="28"/>
          <w:lang w:eastAsia="zh-CN"/>
        </w:rPr>
      </w:pPr>
      <w:r>
        <w:rPr>
          <w:rFonts w:hint="eastAsia" w:ascii="仿宋_GB2312" w:eastAsia="仿宋_GB2312"/>
          <w:color w:val="auto"/>
          <w:sz w:val="28"/>
          <w:szCs w:val="28"/>
          <w:lang w:eastAsia="zh-CN"/>
        </w:rPr>
        <w:t>申报依托单位： （盖章）</w:t>
      </w:r>
    </w:p>
    <w:p>
      <w:pPr>
        <w:ind w:firstLine="7000" w:firstLineChars="2500"/>
        <w:jc w:val="left"/>
        <w:rPr>
          <w:rFonts w:ascii="仿宋_GB2312" w:eastAsia="仿宋_GB2312"/>
          <w:color w:val="auto"/>
          <w:sz w:val="28"/>
          <w:szCs w:val="28"/>
        </w:rPr>
      </w:pPr>
      <w:r>
        <w:rPr>
          <w:rFonts w:hint="eastAsia" w:ascii="仿宋_GB2312" w:eastAsia="仿宋_GB2312"/>
          <w:color w:val="auto"/>
          <w:sz w:val="28"/>
          <w:szCs w:val="28"/>
        </w:rPr>
        <w:t>单位：万元</w:t>
      </w:r>
    </w:p>
    <w:tbl>
      <w:tblPr>
        <w:tblStyle w:val="3"/>
        <w:tblW w:w="8643" w:type="dxa"/>
        <w:tblInd w:w="-29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5"/>
        <w:gridCol w:w="2408"/>
        <w:gridCol w:w="2052"/>
        <w:gridCol w:w="1200"/>
        <w:gridCol w:w="1224"/>
        <w:gridCol w:w="92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5" w:type="dxa"/>
            <w:vAlign w:val="center"/>
          </w:tcPr>
          <w:p>
            <w:pPr>
              <w:jc w:val="center"/>
              <w:rPr>
                <w:rFonts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序号</w:t>
            </w:r>
          </w:p>
        </w:tc>
        <w:tc>
          <w:tcPr>
            <w:tcW w:w="2408" w:type="dxa"/>
            <w:vAlign w:val="center"/>
          </w:tcPr>
          <w:p>
            <w:pPr>
              <w:jc w:val="center"/>
              <w:rPr>
                <w:rFonts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申报</w:t>
            </w:r>
            <w:r>
              <w:rPr>
                <w:rFonts w:hint="eastAsia" w:ascii="仿宋_GB2312" w:eastAsia="仿宋_GB2312"/>
                <w:color w:val="auto"/>
                <w:sz w:val="28"/>
                <w:szCs w:val="28"/>
                <w:lang w:eastAsia="zh-CN"/>
              </w:rPr>
              <w:t>课题</w:t>
            </w: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名称</w:t>
            </w:r>
          </w:p>
        </w:tc>
        <w:tc>
          <w:tcPr>
            <w:tcW w:w="2052" w:type="dxa"/>
            <w:vAlign w:val="center"/>
          </w:tcPr>
          <w:p>
            <w:pPr>
              <w:jc w:val="center"/>
              <w:rPr>
                <w:rFonts w:hint="eastAsia" w:ascii="仿宋_GB2312" w:eastAsia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  <w:lang w:eastAsia="zh-CN"/>
              </w:rPr>
              <w:t>对应指南名称</w:t>
            </w:r>
          </w:p>
        </w:tc>
        <w:tc>
          <w:tcPr>
            <w:tcW w:w="12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项目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负责人</w:t>
            </w:r>
          </w:p>
        </w:tc>
        <w:tc>
          <w:tcPr>
            <w:tcW w:w="12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团队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负责人</w:t>
            </w:r>
          </w:p>
        </w:tc>
        <w:tc>
          <w:tcPr>
            <w:tcW w:w="92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ascii="仿宋_GB2312" w:eastAsia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auto"/>
                <w:sz w:val="28"/>
                <w:szCs w:val="28"/>
              </w:rPr>
              <w:t>申报金额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5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2408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2052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120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1224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924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5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2408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2052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  <w:bookmarkStart w:id="0" w:name="_GoBack"/>
            <w:bookmarkEnd w:id="0"/>
          </w:p>
        </w:tc>
        <w:tc>
          <w:tcPr>
            <w:tcW w:w="120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1224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924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5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2408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2052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120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1224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924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5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2408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2052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120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1224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924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5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2408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2052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120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1224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924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5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2408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2052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120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1224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924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5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2408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2052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120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1224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924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5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2408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2052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1200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1224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  <w:tc>
          <w:tcPr>
            <w:tcW w:w="924" w:type="dxa"/>
          </w:tcPr>
          <w:p>
            <w:pPr>
              <w:rPr>
                <w:rFonts w:ascii="仿宋_GB2312" w:eastAsia="仿宋_GB2312"/>
                <w:color w:val="auto"/>
                <w:sz w:val="32"/>
                <w:szCs w:val="32"/>
              </w:rPr>
            </w:pPr>
          </w:p>
        </w:tc>
      </w:tr>
    </w:tbl>
    <w:p>
      <w:pPr>
        <w:ind w:left="8" w:leftChars="-200" w:hanging="428" w:hangingChars="204"/>
        <w:rPr>
          <w:rFonts w:ascii="仿宋_GB2312" w:eastAsia="仿宋_GB2312"/>
          <w:color w:val="auto"/>
          <w:szCs w:val="21"/>
        </w:rPr>
      </w:pPr>
      <w:r>
        <w:rPr>
          <w:rFonts w:hint="eastAsia" w:ascii="仿宋_GB2312" w:eastAsia="仿宋_GB2312"/>
          <w:color w:val="auto"/>
          <w:szCs w:val="21"/>
        </w:rPr>
        <w:t>备注：可加页。</w:t>
      </w:r>
    </w:p>
    <w:p>
      <w:pPr>
        <w:rPr>
          <w:rFonts w:hint="eastAsia" w:ascii="仿宋_GB2312" w:eastAsia="仿宋_GB2312"/>
          <w:color w:val="auto"/>
          <w:sz w:val="32"/>
          <w:szCs w:val="32"/>
        </w:rPr>
      </w:pPr>
    </w:p>
    <w:p>
      <w:r>
        <w:rPr>
          <w:rFonts w:hint="eastAsia" w:ascii="仿宋_GB2312" w:eastAsia="仿宋_GB2312"/>
          <w:color w:val="auto"/>
          <w:sz w:val="32"/>
          <w:szCs w:val="32"/>
        </w:rPr>
        <w:t xml:space="preserve">联系人及电话：  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 xml:space="preserve">       </w:t>
      </w:r>
      <w:r>
        <w:rPr>
          <w:rFonts w:hint="eastAsia" w:ascii="仿宋_GB2312" w:eastAsia="仿宋_GB2312"/>
          <w:color w:val="auto"/>
          <w:sz w:val="32"/>
          <w:szCs w:val="32"/>
        </w:rPr>
        <w:t xml:space="preserve">            20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23</w:t>
      </w:r>
      <w:r>
        <w:rPr>
          <w:rFonts w:hint="eastAsia" w:ascii="仿宋_GB2312" w:eastAsia="仿宋_GB2312"/>
          <w:color w:val="auto"/>
          <w:sz w:val="32"/>
          <w:szCs w:val="32"/>
        </w:rPr>
        <w:t>年  月  日</w:t>
      </w:r>
    </w:p>
    <w:sectPr>
      <w:pgSz w:w="11906" w:h="16838"/>
      <w:pgMar w:top="1440" w:right="1803" w:bottom="1440" w:left="1803" w:header="851" w:footer="992" w:gutter="0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2010600030101010101"/>
    <w:charset w:val="80"/>
    <w:family w:val="auto"/>
    <w:pitch w:val="default"/>
    <w:sig w:usb0="00000000" w:usb1="00000000" w:usb2="00000006" w:usb3="00000000" w:csb0="00040001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9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4539FD"/>
    <w:rsid w:val="12540D4B"/>
    <w:rsid w:val="2EC7509C"/>
    <w:rsid w:val="2FC34B5B"/>
    <w:rsid w:val="457861EC"/>
    <w:rsid w:val="62CDDA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2020-10-14T17:15:00Z</dcterms:created>
  <dc:creator>CH</dc:creator>
  <cp:lastModifiedBy>user</cp:lastModifiedBy>
  <cp:lastPrinted>2023-06-01T17:01:11Z</cp:lastPrinted>
  <dcterms:modified xsi:type="dcterms:W3CDTF">2023-06-01T17:01:26Z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2052-11.8.2.1121</vt:lpwstr>
  </property>
  <property fmtid="{D5CDD505-2E9C-101B-9397-08002B2CF9AE}" pid="3" name="ICV">
    <vt:lpwstr>0FDCCC5F770AB3AA665E78642364CF72</vt:lpwstr>
  </property>
</Properties>
</file>